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8931"/>
        <w:gridCol w:w="1220"/>
        <w:gridCol w:w="1161"/>
        <w:gridCol w:w="1161"/>
        <w:gridCol w:w="2519"/>
      </w:tblGrid>
      <w:tr>
        <w:trPr>
          <w:trHeight w:hRule="atLeast" w:val="284"/>
        </w:trPr>
        <w:tc>
          <w:tcPr>
            <w:tcW w:type="dxa" w:w="8931"/>
          </w:tcPr>
          <w:p/>
        </w:tc>
        <w:tc>
          <w:tcPr>
            <w:tcW w:type="dxa" w:w="6061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10 к Решению</w:t>
            </w:r>
          </w:p>
        </w:tc>
      </w:tr>
      <w:tr>
        <w:trPr>
          <w:trHeight w:hRule="atLeast" w:val="1108"/>
        </w:trPr>
        <w:tc>
          <w:tcPr>
            <w:tcW w:type="dxa" w:w="8931"/>
          </w:tcPr>
          <w:p/>
        </w:tc>
        <w:tc>
          <w:tcPr>
            <w:tcW w:type="dxa" w:w="6061"/>
            <w:gridSpan w:val="4"/>
            <w:shd w:fill="FFFFFF" w:val="clear"/>
            <w:vAlign w:val="center"/>
          </w:tcPr>
          <w:p w14:paraId="0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Собрания депутатов Аксайского района                                                                            «О бюджете Аксайского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района на 2023 год </w:t>
            </w:r>
          </w:p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 на плановый период 2024 и 2025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годов»</w:t>
            </w:r>
          </w:p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692"/>
        </w:trPr>
        <w:tc>
          <w:tcPr>
            <w:tcW w:type="dxa" w:w="14992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Распределение субсидий бюджету Аксайского района для софинансирования расходных обязательств, </w:t>
            </w: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возникающих при выполнении полномочий органов местного самоуправления по воп</w:t>
            </w:r>
            <w:r>
              <w:rPr>
                <w:rFonts w:ascii="Times New Roman" w:hAnsi="Times New Roman"/>
                <w:sz w:val="26"/>
              </w:rPr>
              <w:t xml:space="preserve">росам местного значения, </w:t>
            </w:r>
          </w:p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</w:t>
            </w:r>
            <w:r>
              <w:rPr>
                <w:rFonts w:ascii="Times New Roman" w:hAnsi="Times New Roman"/>
                <w:sz w:val="26"/>
              </w:rPr>
              <w:t xml:space="preserve"> 2023 год и на </w:t>
            </w:r>
            <w:r>
              <w:rPr>
                <w:rFonts w:ascii="Times New Roman" w:hAnsi="Times New Roman"/>
                <w:sz w:val="26"/>
              </w:rPr>
              <w:t>плановый период 2024 и 2025</w:t>
            </w:r>
            <w:r>
              <w:rPr>
                <w:rFonts w:ascii="Times New Roman" w:hAnsi="Times New Roman"/>
                <w:sz w:val="26"/>
              </w:rPr>
              <w:t xml:space="preserve"> годов</w:t>
            </w:r>
          </w:p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(тыс. руб.)</w:t>
            </w:r>
          </w:p>
        </w:tc>
      </w:tr>
    </w:tbl>
    <w:tbl>
      <w:tblPr>
        <w:tblStyle w:val="Style_1"/>
        <w:tblInd w:type="dxa" w:w="93"/>
        <w:tblLayout w:type="fixed"/>
      </w:tblPr>
      <w:tblGrid>
        <w:gridCol w:w="889"/>
        <w:gridCol w:w="2670"/>
        <w:gridCol w:w="1252"/>
        <w:gridCol w:w="1252"/>
        <w:gridCol w:w="1253"/>
        <w:gridCol w:w="1358"/>
        <w:gridCol w:w="1315"/>
        <w:gridCol w:w="1253"/>
        <w:gridCol w:w="1252"/>
        <w:gridCol w:w="1252"/>
        <w:gridCol w:w="1253"/>
      </w:tblGrid>
      <w:tr>
        <w:trPr>
          <w:trHeight w:hRule="atLeast" w:val="667"/>
        </w:trPr>
        <w:tc>
          <w:tcPr>
            <w:tcW w:type="dxa" w:w="8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№№ </w:t>
            </w:r>
            <w:r>
              <w:rPr>
                <w:rFonts w:ascii="Times New Roman" w:hAnsi="Times New Roman"/>
                <w:sz w:val="20"/>
              </w:rPr>
              <w:t>п/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26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поселения</w:t>
            </w:r>
          </w:p>
        </w:tc>
        <w:tc>
          <w:tcPr>
            <w:tcW w:type="dxa" w:w="11440"/>
            <w:gridSpan w:val="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по источникам формирования расходов</w:t>
            </w:r>
          </w:p>
        </w:tc>
      </w:tr>
      <w:tr>
        <w:trPr>
          <w:trHeight w:hRule="atLeast" w:val="333"/>
          <w:hidden w:val="0"/>
        </w:trPr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6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75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3926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375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718"/>
        </w:trPr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6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15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Аксайское</w:t>
            </w:r>
            <w:r>
              <w:rPr>
                <w:rFonts w:ascii="Times New Roman" w:hAnsi="Times New Roman"/>
                <w:sz w:val="20"/>
              </w:rPr>
              <w:t xml:space="preserve"> городское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94 890,2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94 890,2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71 851,4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71 851,4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Большелогское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10 973,4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10 865,4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7 554,9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7 481,1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</w:t>
            </w:r>
          </w:p>
        </w:tc>
      </w:tr>
      <w:tr>
        <w:trPr>
          <w:trHeight w:hRule="atLeast" w:val="441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Верхнеподпольненское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3 737,5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3 700,9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36,6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Грушевское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9 732,0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9 634,7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97,3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Истоминское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226,5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226,5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6 393,9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6 332,2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61,7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2 485,7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2 463,1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22,6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Ленинское сельское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8 429,2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8 345,3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83,9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Мишкинское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20 237,6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20 035,2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202,4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Ольгинское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12 771,1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12 643,4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127,7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Рассветовское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41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Старочеркасское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Щепкинское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92,1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92,1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2 787,2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2 760,2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27,0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122 982,4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122 743,4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239,0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82 716,2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82 546,5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169,7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119 270,4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118 838,1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432,3</w:t>
            </w:r>
          </w:p>
        </w:tc>
      </w:tr>
      <w:tr>
        <w:trPr>
          <w:trHeight w:hRule="atLeast" w:val="32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1 982 402,4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1 911 872,7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70 529,7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1 155 198,8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1 112 424,6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42 774,2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387 716,5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377 333,4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10 383,1</w:t>
            </w:r>
          </w:p>
        </w:tc>
      </w:tr>
      <w:tr>
        <w:trPr>
          <w:trHeight w:hRule="atLeast" w:val="338"/>
        </w:trPr>
        <w:tc>
          <w:tcPr>
            <w:tcW w:type="dxa" w:w="8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2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2 105 384,8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2 034 616,1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70 768,7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1 237 915,0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1 194 971,1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42 943,9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506 986,9</w:t>
            </w:r>
          </w:p>
        </w:tc>
        <w:tc>
          <w:tcPr>
            <w:tcW w:type="dxa" w:w="12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496 171,5</w:t>
            </w:r>
          </w:p>
        </w:tc>
        <w:tc>
          <w:tcPr>
            <w:tcW w:type="dxa" w:w="1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10 815,4</w:t>
            </w:r>
          </w:p>
        </w:tc>
      </w:tr>
    </w:tbl>
    <w:p w14:paraId="BE000000"/>
    <w:p w14:paraId="BF000000"/>
    <w:p w14:paraId="C0000000"/>
    <w:tbl>
      <w:tblPr>
        <w:tblStyle w:val="Style_1"/>
        <w:tblInd w:type="dxa" w:w="93"/>
        <w:tblLayout w:type="fixed"/>
      </w:tblPr>
      <w:tblGrid>
        <w:gridCol w:w="1592"/>
        <w:gridCol w:w="1592"/>
        <w:gridCol w:w="1593"/>
        <w:gridCol w:w="1592"/>
        <w:gridCol w:w="1592"/>
        <w:gridCol w:w="1593"/>
        <w:gridCol w:w="1592"/>
        <w:gridCol w:w="1592"/>
        <w:gridCol w:w="1593"/>
      </w:tblGrid>
      <w:tr>
        <w:trPr>
          <w:trHeight w:hRule="atLeast" w:val="1606"/>
        </w:trPr>
        <w:tc>
          <w:tcPr>
            <w:tcW w:type="dxa" w:w="1433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организацию отдыха детей в каникулярное время</w:t>
            </w:r>
          </w:p>
        </w:tc>
      </w:tr>
      <w:tr>
        <w:trPr>
          <w:trHeight w:hRule="atLeast" w:val="397"/>
        </w:trPr>
        <w:tc>
          <w:tcPr>
            <w:tcW w:type="dxa" w:w="47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7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7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59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5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5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2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3 886,6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3 350,2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536,4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4 042,2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3 484,3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557,9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4 203,8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3 623,6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580,2</w:t>
            </w:r>
          </w:p>
        </w:tc>
      </w:tr>
      <w:tr>
        <w:trPr>
          <w:trHeight w:hRule="atLeast" w:val="394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3 886,6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3 350,2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536,4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4 042,2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3 484,3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557,9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4 203,8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3 623,6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580,2</w:t>
            </w:r>
          </w:p>
        </w:tc>
      </w:tr>
    </w:tbl>
    <w:p w14:paraId="55010000"/>
    <w:p w14:paraId="56010000"/>
    <w:p w14:paraId="57010000"/>
    <w:tbl>
      <w:tblPr>
        <w:tblStyle w:val="Style_1"/>
        <w:tblInd w:type="dxa" w:w="93"/>
        <w:tblLayout w:type="fixed"/>
      </w:tblPr>
      <w:tblGrid>
        <w:gridCol w:w="1602"/>
        <w:gridCol w:w="1602"/>
        <w:gridCol w:w="1603"/>
        <w:gridCol w:w="1602"/>
        <w:gridCol w:w="1602"/>
        <w:gridCol w:w="1603"/>
        <w:gridCol w:w="1602"/>
        <w:gridCol w:w="1602"/>
        <w:gridCol w:w="1603"/>
      </w:tblGrid>
      <w:tr>
        <w:trPr>
          <w:trHeight w:hRule="atLeast" w:val="1935"/>
        </w:trPr>
        <w:tc>
          <w:tcPr>
            <w:tcW w:type="dxa" w:w="1442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</w:t>
            </w:r>
          </w:p>
        </w:tc>
      </w:tr>
      <w:tr>
        <w:trPr>
          <w:trHeight w:hRule="atLeast" w:val="387"/>
        </w:trPr>
        <w:tc>
          <w:tcPr>
            <w:tcW w:type="dxa" w:w="480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8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32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4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28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02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02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73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502,3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502,3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502,3</w:t>
            </w:r>
          </w:p>
        </w:tc>
      </w:tr>
      <w:tr>
        <w:trPr>
          <w:trHeight w:hRule="atLeast" w:val="384"/>
        </w:trPr>
        <w:tc>
          <w:tcPr>
            <w:tcW w:type="dxa" w:w="16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502,3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502,3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502,3</w:t>
            </w:r>
          </w:p>
        </w:tc>
      </w:tr>
    </w:tbl>
    <w:p w14:paraId="EC010000"/>
    <w:p w14:paraId="ED010000"/>
    <w:tbl>
      <w:tblPr>
        <w:tblStyle w:val="Style_1"/>
        <w:tblInd w:type="dxa" w:w="93"/>
        <w:tblLayout w:type="fixed"/>
      </w:tblPr>
      <w:tblGrid>
        <w:gridCol w:w="1599"/>
        <w:gridCol w:w="1599"/>
        <w:gridCol w:w="1545"/>
        <w:gridCol w:w="1599"/>
        <w:gridCol w:w="1599"/>
        <w:gridCol w:w="1599"/>
        <w:gridCol w:w="1599"/>
        <w:gridCol w:w="1599"/>
        <w:gridCol w:w="1599"/>
      </w:tblGrid>
      <w:tr>
        <w:trPr>
          <w:trHeight w:hRule="atLeast" w:val="1997"/>
        </w:trPr>
        <w:tc>
          <w:tcPr>
            <w:tcW w:type="dxa" w:w="1433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строительство и реконструкцию объектов образования муниципальной собственности, включая газификацию </w:t>
            </w:r>
          </w:p>
        </w:tc>
      </w:tr>
      <w:tr>
        <w:trPr>
          <w:trHeight w:hRule="atLeast" w:val="399"/>
        </w:trPr>
        <w:tc>
          <w:tcPr>
            <w:tcW w:type="dxa" w:w="47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9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9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65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1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29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36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37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8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8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5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829 302,8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801 106,5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28 196,3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366 661,2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354 194,7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12 466,5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96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829 302,8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801 106,5</w:t>
            </w:r>
          </w:p>
        </w:tc>
        <w:tc>
          <w:tcPr>
            <w:tcW w:type="dxa" w:w="15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28 196,3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366 661,2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354 194,7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12 466,5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82020000"/>
    <w:p w14:paraId="83020000"/>
    <w:tbl>
      <w:tblPr>
        <w:tblStyle w:val="Style_1"/>
        <w:tblInd w:type="dxa" w:w="93"/>
        <w:tblLayout w:type="fixed"/>
      </w:tblPr>
      <w:tblGrid>
        <w:gridCol w:w="1592"/>
        <w:gridCol w:w="1592"/>
        <w:gridCol w:w="1593"/>
        <w:gridCol w:w="1592"/>
        <w:gridCol w:w="1592"/>
        <w:gridCol w:w="1593"/>
        <w:gridCol w:w="1592"/>
        <w:gridCol w:w="1592"/>
        <w:gridCol w:w="1593"/>
      </w:tblGrid>
      <w:tr>
        <w:trPr>
          <w:trHeight w:hRule="atLeast" w:val="1966"/>
        </w:trPr>
        <w:tc>
          <w:tcPr>
            <w:tcW w:type="dxa" w:w="1433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капитальный ремонт муниципальных образовательных организаций</w:t>
            </w:r>
          </w:p>
        </w:tc>
      </w:tr>
      <w:tr>
        <w:trPr>
          <w:trHeight w:hRule="atLeast" w:val="393"/>
        </w:trPr>
        <w:tc>
          <w:tcPr>
            <w:tcW w:type="dxa" w:w="47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7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7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49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48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39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41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42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79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184 918,8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159 400,0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25 518,8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142 355,4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122 710,4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19 645,0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90"/>
        </w:trPr>
        <w:tc>
          <w:tcPr>
            <w:tcW w:type="dxa" w:w="1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184 918,8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159 400,0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25 518,8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142 355,4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122 710,4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19 645,0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18030000"/>
    <w:p w14:paraId="19030000"/>
    <w:tbl>
      <w:tblPr>
        <w:tblStyle w:val="Style_1"/>
        <w:tblInd w:type="dxa" w:w="93"/>
        <w:tblLayout w:type="fixed"/>
      </w:tblPr>
      <w:tblGrid>
        <w:gridCol w:w="1597"/>
        <w:gridCol w:w="1597"/>
        <w:gridCol w:w="1598"/>
        <w:gridCol w:w="1597"/>
        <w:gridCol w:w="1597"/>
        <w:gridCol w:w="1598"/>
        <w:gridCol w:w="1597"/>
        <w:gridCol w:w="1597"/>
        <w:gridCol w:w="1598"/>
      </w:tblGrid>
      <w:tr>
        <w:trPr>
          <w:trHeight w:hRule="atLeast" w:val="1975"/>
        </w:trPr>
        <w:tc>
          <w:tcPr>
            <w:tcW w:type="dxa" w:w="1437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>
        <w:trPr>
          <w:trHeight w:hRule="atLeast" w:val="395"/>
        </w:trPr>
        <w:tc>
          <w:tcPr>
            <w:tcW w:type="dxa" w:w="47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9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9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54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49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48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52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54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55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0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79 888,6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79 888,6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79 888,6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79 888,6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81 764,7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81 764,7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92"/>
        </w:trPr>
        <w:tc>
          <w:tcPr>
            <w:tcW w:type="dxa" w:w="15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79 888,6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79 888,6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79 888,6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79 888,6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81 764,7</w:t>
            </w:r>
          </w:p>
        </w:tc>
        <w:tc>
          <w:tcPr>
            <w:tcW w:type="dxa" w:w="15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81 764,7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AE030000"/>
    <w:p w14:paraId="AF030000"/>
    <w:tbl>
      <w:tblPr>
        <w:tblStyle w:val="Style_1"/>
        <w:tblInd w:type="dxa" w:w="93"/>
        <w:tblLayout w:type="fixed"/>
      </w:tblPr>
      <w:tblGrid>
        <w:gridCol w:w="1579"/>
        <w:gridCol w:w="1579"/>
        <w:gridCol w:w="1579"/>
        <w:gridCol w:w="1579"/>
        <w:gridCol w:w="1579"/>
        <w:gridCol w:w="1579"/>
        <w:gridCol w:w="1579"/>
        <w:gridCol w:w="1579"/>
        <w:gridCol w:w="1579"/>
      </w:tblGrid>
      <w:tr>
        <w:trPr>
          <w:trHeight w:hRule="atLeast" w:val="1997"/>
        </w:trPr>
        <w:tc>
          <w:tcPr>
            <w:tcW w:type="dxa" w:w="1421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rPr>
          <w:trHeight w:hRule="atLeast" w:val="399"/>
        </w:trPr>
        <w:tc>
          <w:tcPr>
            <w:tcW w:type="dxa" w:w="47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3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3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65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1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57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59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8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8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5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7 845,2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7 845,2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7 733,6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7 733,6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7 733,6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7 733,6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96"/>
        </w:trPr>
        <w:tc>
          <w:tcPr>
            <w:tcW w:type="dxa" w:w="15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7 845,2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7 845,2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7 733,6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7 733,6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7 733,6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7 733,6</w:t>
            </w:r>
          </w:p>
        </w:tc>
        <w:tc>
          <w:tcPr>
            <w:tcW w:type="dxa" w:w="15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44040000"/>
    <w:p w14:paraId="45040000"/>
    <w:tbl>
      <w:tblPr>
        <w:tblStyle w:val="Style_1"/>
        <w:tblInd w:type="dxa" w:w="93"/>
        <w:tblLayout w:type="fixed"/>
      </w:tblPr>
      <w:tblGrid>
        <w:gridCol w:w="1607"/>
        <w:gridCol w:w="1607"/>
        <w:gridCol w:w="1608"/>
        <w:gridCol w:w="1607"/>
        <w:gridCol w:w="1607"/>
        <w:gridCol w:w="1608"/>
        <w:gridCol w:w="1607"/>
        <w:gridCol w:w="1607"/>
        <w:gridCol w:w="1608"/>
      </w:tblGrid>
      <w:tr>
        <w:trPr>
          <w:trHeight w:hRule="atLeast" w:val="2028"/>
        </w:trPr>
        <w:tc>
          <w:tcPr>
            <w:tcW w:type="dxa" w:w="1446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обеспечения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</w:tr>
      <w:tr>
        <w:trPr>
          <w:trHeight w:hRule="atLeast" w:val="406"/>
        </w:trPr>
        <w:tc>
          <w:tcPr>
            <w:tcW w:type="dxa" w:w="482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8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82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5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67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68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71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73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6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6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1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1 990,3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1 990,3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3"/>
        </w:trPr>
        <w:tc>
          <w:tcPr>
            <w:tcW w:type="dxa" w:w="16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1 990,3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1 990,3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DA040000"/>
    <w:p w14:paraId="DB040000"/>
    <w:tbl>
      <w:tblPr>
        <w:tblStyle w:val="Style_1"/>
        <w:tblInd w:type="dxa" w:w="93"/>
        <w:tblLayout w:type="fixed"/>
      </w:tblPr>
      <w:tblGrid>
        <w:gridCol w:w="1633"/>
        <w:gridCol w:w="1633"/>
        <w:gridCol w:w="1633"/>
        <w:gridCol w:w="1633"/>
        <w:gridCol w:w="1633"/>
        <w:gridCol w:w="1633"/>
        <w:gridCol w:w="1633"/>
        <w:gridCol w:w="1551"/>
        <w:gridCol w:w="1328"/>
      </w:tblGrid>
      <w:tr>
        <w:trPr>
          <w:trHeight w:hRule="atLeast" w:val="2016"/>
        </w:trPr>
        <w:tc>
          <w:tcPr>
            <w:tcW w:type="dxa" w:w="1431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приобретение основных сре</w:t>
            </w:r>
            <w:r>
              <w:rPr>
                <w:rFonts w:ascii="Times New Roman" w:hAnsi="Times New Roman"/>
                <w:b w:val="1"/>
                <w:sz w:val="20"/>
              </w:rPr>
              <w:t>дств дл</w:t>
            </w:r>
            <w:r>
              <w:rPr>
                <w:rFonts w:ascii="Times New Roman" w:hAnsi="Times New Roman"/>
                <w:b w:val="1"/>
                <w:sz w:val="20"/>
              </w:rPr>
              <w:t>я муниципальных учреждений культуры</w:t>
            </w:r>
          </w:p>
        </w:tc>
      </w:tr>
      <w:tr>
        <w:trPr>
          <w:trHeight w:hRule="atLeast" w:val="403"/>
        </w:trPr>
        <w:tc>
          <w:tcPr>
            <w:tcW w:type="dxa" w:w="48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89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51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75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4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76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77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3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3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8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1 051,8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906,6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145,2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157,8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21,8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0"/>
        </w:trPr>
        <w:tc>
          <w:tcPr>
            <w:tcW w:type="dxa" w:w="16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1 051,8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906,6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145,2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157,8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136,0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21,8</w:t>
            </w:r>
          </w:p>
        </w:tc>
        <w:tc>
          <w:tcPr>
            <w:tcW w:type="dxa" w:w="16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70050000"/>
    <w:p w14:paraId="71050000"/>
    <w:tbl>
      <w:tblPr>
        <w:tblStyle w:val="Style_1"/>
        <w:tblInd w:type="dxa" w:w="93"/>
        <w:tblLayout w:type="fixed"/>
      </w:tblPr>
      <w:tblGrid>
        <w:gridCol w:w="1655"/>
        <w:gridCol w:w="1655"/>
        <w:gridCol w:w="1655"/>
        <w:gridCol w:w="1655"/>
        <w:gridCol w:w="1655"/>
        <w:gridCol w:w="1655"/>
        <w:gridCol w:w="1655"/>
        <w:gridCol w:w="1572"/>
        <w:gridCol w:w="1347"/>
      </w:tblGrid>
      <w:tr>
        <w:trPr>
          <w:trHeight w:hRule="atLeast" w:val="1957"/>
        </w:trPr>
        <w:tc>
          <w:tcPr>
            <w:tcW w:type="dxa" w:w="1450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государственную поддержку отрасли культуры</w:t>
            </w:r>
          </w:p>
        </w:tc>
      </w:tr>
      <w:tr>
        <w:trPr>
          <w:trHeight w:hRule="atLeast" w:val="391"/>
        </w:trPr>
        <w:tc>
          <w:tcPr>
            <w:tcW w:type="dxa" w:w="49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96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57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44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46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84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85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88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89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90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07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07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77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524,4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510,5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13,9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11 183,3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10 886,9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296,4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523,5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511,2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12,3</w:t>
            </w:r>
          </w:p>
        </w:tc>
      </w:tr>
      <w:tr>
        <w:trPr>
          <w:trHeight w:hRule="atLeast" w:val="38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524,4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510,5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13,9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11 183,3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10 886,9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296,4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523,5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511,2</w:t>
            </w:r>
          </w:p>
        </w:tc>
        <w:tc>
          <w:tcPr>
            <w:tcW w:type="dxa" w:w="13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12,3</w:t>
            </w:r>
          </w:p>
        </w:tc>
      </w:tr>
    </w:tbl>
    <w:p w14:paraId="06060000"/>
    <w:p w14:paraId="07060000"/>
    <w:tbl>
      <w:tblPr>
        <w:tblStyle w:val="Style_1"/>
        <w:tblInd w:type="dxa" w:w="93"/>
        <w:tblLayout w:type="fixed"/>
      </w:tblPr>
      <w:tblGrid>
        <w:gridCol w:w="1539"/>
        <w:gridCol w:w="1634"/>
        <w:gridCol w:w="1398"/>
        <w:gridCol w:w="1281"/>
        <w:gridCol w:w="1634"/>
        <w:gridCol w:w="1630"/>
        <w:gridCol w:w="1570"/>
        <w:gridCol w:w="1719"/>
        <w:gridCol w:w="1862"/>
      </w:tblGrid>
      <w:tr>
        <w:trPr>
          <w:trHeight w:hRule="atLeast" w:val="1975"/>
        </w:trPr>
        <w:tc>
          <w:tcPr>
            <w:tcW w:type="dxa" w:w="1426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комплектование книжных фондов библиотек муниципальных образований </w:t>
            </w:r>
          </w:p>
        </w:tc>
      </w:tr>
      <w:tr>
        <w:trPr>
          <w:trHeight w:hRule="atLeast" w:val="395"/>
        </w:trPr>
        <w:tc>
          <w:tcPr>
            <w:tcW w:type="dxa" w:w="457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54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151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54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49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93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95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96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97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98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100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0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955,3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823,4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131,9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1 240,4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1 069,2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171,2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92"/>
        </w:trPr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955,3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823,4</w:t>
            </w:r>
          </w:p>
        </w:tc>
        <w:tc>
          <w:tcPr>
            <w:tcW w:type="dxa" w:w="13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131,9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1 240,4</w:t>
            </w:r>
          </w:p>
        </w:tc>
        <w:tc>
          <w:tcPr>
            <w:tcW w:type="dxa" w:w="16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1 069,2</w:t>
            </w:r>
          </w:p>
        </w:tc>
        <w:tc>
          <w:tcPr>
            <w:tcW w:type="dxa" w:w="16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171,2</w:t>
            </w:r>
          </w:p>
        </w:tc>
        <w:tc>
          <w:tcPr>
            <w:tcW w:type="dxa" w:w="1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9C060000"/>
    <w:p w14:paraId="9D060000"/>
    <w:tbl>
      <w:tblPr>
        <w:tblStyle w:val="Style_1"/>
        <w:tblInd w:type="dxa" w:w="93"/>
        <w:tblLayout w:type="fixed"/>
      </w:tblPr>
      <w:tblGrid>
        <w:gridCol w:w="1585"/>
        <w:gridCol w:w="1676"/>
        <w:gridCol w:w="1525"/>
        <w:gridCol w:w="1555"/>
        <w:gridCol w:w="1676"/>
        <w:gridCol w:w="1645"/>
        <w:gridCol w:w="1585"/>
        <w:gridCol w:w="1676"/>
        <w:gridCol w:w="1586"/>
      </w:tblGrid>
      <w:tr>
        <w:trPr>
          <w:trHeight w:hRule="atLeast" w:val="2016"/>
        </w:trPr>
        <w:tc>
          <w:tcPr>
            <w:tcW w:type="dxa" w:w="1450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принципа экстерриториальности при предоставлении государственных и муниципальных услуг</w:t>
            </w:r>
          </w:p>
        </w:tc>
      </w:tr>
      <w:tr>
        <w:trPr>
          <w:trHeight w:hRule="atLeast" w:val="403"/>
        </w:trPr>
        <w:tc>
          <w:tcPr>
            <w:tcW w:type="dxa" w:w="478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876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4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75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4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101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102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103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105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106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107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109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3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3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8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112,1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96,6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15,5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117,2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101,0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121,5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104,7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16,8</w:t>
            </w:r>
          </w:p>
        </w:tc>
      </w:tr>
      <w:tr>
        <w:trPr>
          <w:trHeight w:hRule="atLeast" w:val="400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112,1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96,6</w:t>
            </w:r>
          </w:p>
        </w:tc>
        <w:tc>
          <w:tcPr>
            <w:tcW w:type="dxa" w:w="15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15,5</w:t>
            </w:r>
          </w:p>
        </w:tc>
        <w:tc>
          <w:tcPr>
            <w:tcW w:type="dxa" w:w="15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117,2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101,0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16,2</w:t>
            </w:r>
          </w:p>
        </w:tc>
        <w:tc>
          <w:tcPr>
            <w:tcW w:type="dxa" w:w="15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121,5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104,7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16,8</w:t>
            </w:r>
          </w:p>
        </w:tc>
      </w:tr>
    </w:tbl>
    <w:p w14:paraId="32070000"/>
    <w:p w14:paraId="33070000"/>
    <w:tbl>
      <w:tblPr>
        <w:tblStyle w:val="Style_1"/>
        <w:tblInd w:type="dxa" w:w="93"/>
        <w:tblLayout w:type="fixed"/>
      </w:tblPr>
      <w:tblGrid>
        <w:gridCol w:w="1596"/>
        <w:gridCol w:w="1596"/>
        <w:gridCol w:w="1596"/>
        <w:gridCol w:w="1596"/>
        <w:gridCol w:w="1596"/>
        <w:gridCol w:w="1596"/>
        <w:gridCol w:w="1596"/>
        <w:gridCol w:w="1596"/>
        <w:gridCol w:w="1596"/>
      </w:tblGrid>
      <w:tr>
        <w:trPr>
          <w:trHeight w:hRule="atLeast" w:val="2068"/>
        </w:trPr>
        <w:tc>
          <w:tcPr>
            <w:tcW w:type="dxa" w:w="1436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мероприятий по обеспечению жильем молодых семей</w:t>
            </w:r>
          </w:p>
        </w:tc>
      </w:tr>
      <w:tr>
        <w:trPr>
          <w:trHeight w:hRule="atLeast" w:val="414"/>
        </w:trPr>
        <w:tc>
          <w:tcPr>
            <w:tcW w:type="dxa" w:w="47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8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8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103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0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111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113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114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115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116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117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118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36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36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8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4 167,2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3 592,1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575,1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4 215,0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3 633,3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581,7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4 241,0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3 655,7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585,3</w:t>
            </w:r>
          </w:p>
        </w:tc>
      </w:tr>
      <w:tr>
        <w:trPr>
          <w:trHeight w:hRule="atLeast" w:val="411"/>
        </w:trPr>
        <w:tc>
          <w:tcPr>
            <w:tcW w:type="dxa" w:w="15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4 167,2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3 592,1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575,1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4 215,0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3 633,3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581,7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4 241,0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3 655,7</w:t>
            </w:r>
          </w:p>
        </w:tc>
        <w:tc>
          <w:tcPr>
            <w:tcW w:type="dxa" w:w="15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585,3</w:t>
            </w:r>
          </w:p>
        </w:tc>
      </w:tr>
    </w:tbl>
    <w:p w14:paraId="C8070000"/>
    <w:tbl>
      <w:tblPr>
        <w:tblStyle w:val="Style_1"/>
        <w:tblInd w:type="dxa" w:w="93"/>
        <w:tblLayout w:type="fixed"/>
      </w:tblPr>
      <w:tblGrid>
        <w:gridCol w:w="1599"/>
        <w:gridCol w:w="1599"/>
        <w:gridCol w:w="1599"/>
        <w:gridCol w:w="1599"/>
        <w:gridCol w:w="1599"/>
        <w:gridCol w:w="1599"/>
        <w:gridCol w:w="1599"/>
        <w:gridCol w:w="1599"/>
        <w:gridCol w:w="1599"/>
      </w:tblGrid>
      <w:tr>
        <w:trPr>
          <w:trHeight w:hRule="atLeast" w:val="2009"/>
        </w:trPr>
        <w:tc>
          <w:tcPr>
            <w:tcW w:type="dxa" w:w="1439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  <w:tr>
        <w:trPr>
          <w:trHeight w:hRule="atLeast" w:val="402"/>
        </w:trPr>
        <w:tc>
          <w:tcPr>
            <w:tcW w:type="dxa" w:w="479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9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9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72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3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121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122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123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124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125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126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127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1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1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7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121,5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127,7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132,8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114,4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18,4</w:t>
            </w:r>
          </w:p>
        </w:tc>
      </w:tr>
      <w:tr>
        <w:trPr>
          <w:trHeight w:hRule="atLeast" w:val="399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121,5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16,8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127,7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132,8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114,4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18,4</w:t>
            </w:r>
          </w:p>
        </w:tc>
      </w:tr>
    </w:tbl>
    <w:p w14:paraId="5D080000"/>
    <w:p w14:paraId="5E080000"/>
    <w:tbl>
      <w:tblPr>
        <w:tblStyle w:val="Style_1"/>
        <w:tblInd w:type="dxa" w:w="93"/>
        <w:tblLayout w:type="fixed"/>
      </w:tblPr>
      <w:tblGrid>
        <w:gridCol w:w="1599"/>
        <w:gridCol w:w="1599"/>
        <w:gridCol w:w="1599"/>
        <w:gridCol w:w="1599"/>
        <w:gridCol w:w="1599"/>
        <w:gridCol w:w="1599"/>
        <w:gridCol w:w="1599"/>
        <w:gridCol w:w="1599"/>
        <w:gridCol w:w="1599"/>
      </w:tblGrid>
      <w:tr>
        <w:trPr>
          <w:trHeight w:hRule="atLeast" w:val="2037"/>
        </w:trPr>
        <w:tc>
          <w:tcPr>
            <w:tcW w:type="dxa" w:w="1439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проведение комплексных кадастровых работ</w:t>
            </w:r>
          </w:p>
        </w:tc>
      </w:tr>
      <w:tr>
        <w:trPr>
          <w:trHeight w:hRule="atLeast" w:val="407"/>
        </w:trPr>
        <w:tc>
          <w:tcPr>
            <w:tcW w:type="dxa" w:w="479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9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9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87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7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129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132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133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134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135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136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8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8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2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63 481,8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62 167,7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1 314,1</w:t>
            </w:r>
          </w:p>
        </w:tc>
      </w:tr>
      <w:tr>
        <w:trPr>
          <w:trHeight w:hRule="atLeast" w:val="404"/>
        </w:trPr>
        <w:tc>
          <w:tcPr>
            <w:tcW w:type="dxa" w:w="1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63 481,8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62 167,7</w:t>
            </w:r>
          </w:p>
        </w:tc>
        <w:tc>
          <w:tcPr>
            <w:tcW w:type="dxa" w:w="1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1 314,1</w:t>
            </w:r>
          </w:p>
        </w:tc>
      </w:tr>
    </w:tbl>
    <w:p w14:paraId="F3080000"/>
    <w:tbl>
      <w:tblPr>
        <w:tblStyle w:val="Style_1"/>
        <w:tblInd w:type="dxa" w:w="93"/>
        <w:tblLayout w:type="fixed"/>
      </w:tblPr>
      <w:tblGrid>
        <w:gridCol w:w="1755"/>
        <w:gridCol w:w="1587"/>
        <w:gridCol w:w="1529"/>
        <w:gridCol w:w="1529"/>
        <w:gridCol w:w="1587"/>
        <w:gridCol w:w="1529"/>
        <w:gridCol w:w="1755"/>
        <w:gridCol w:w="1587"/>
        <w:gridCol w:w="1529"/>
      </w:tblGrid>
      <w:tr>
        <w:trPr>
          <w:trHeight w:hRule="atLeast" w:val="1389"/>
        </w:trPr>
        <w:tc>
          <w:tcPr>
            <w:tcW w:type="dxa" w:w="1438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возмещение предприятиям жилищно-коммунального хозяйства части платы граждан за коммунальные услуги </w:t>
            </w:r>
          </w:p>
        </w:tc>
      </w:tr>
      <w:tr>
        <w:trPr>
          <w:trHeight w:hRule="atLeast" w:val="408"/>
        </w:trPr>
        <w:tc>
          <w:tcPr>
            <w:tcW w:type="dxa" w:w="487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64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71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87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7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137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138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139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143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144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145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59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8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226,5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226,5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226,5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226,5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226,5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226,5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528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92,1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92,1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92,1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3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38 657,2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33 322,4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5 334,8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38 657,2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33 322,4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5 334,8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38 657,2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33 322,4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5 334,8</w:t>
            </w:r>
          </w:p>
        </w:tc>
      </w:tr>
      <w:tr>
        <w:trPr>
          <w:trHeight w:hRule="atLeast" w:val="405"/>
        </w:trPr>
        <w:tc>
          <w:tcPr>
            <w:tcW w:type="dxa" w:w="17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104 406,0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99 071,2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5 334,8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104 406,0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99 071,2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5 334,8</w:t>
            </w:r>
          </w:p>
        </w:tc>
        <w:tc>
          <w:tcPr>
            <w:tcW w:type="dxa" w:w="17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104 406,0</w:t>
            </w:r>
          </w:p>
        </w:tc>
        <w:tc>
          <w:tcPr>
            <w:tcW w:type="dxa" w:w="15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99 071,2</w:t>
            </w:r>
          </w:p>
        </w:tc>
        <w:tc>
          <w:tcPr>
            <w:tcW w:type="dxa" w:w="15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5 334,8</w:t>
            </w:r>
          </w:p>
        </w:tc>
      </w:tr>
    </w:tbl>
    <w:p w14:paraId="88090000"/>
    <w:p w14:paraId="89090000"/>
    <w:tbl>
      <w:tblPr>
        <w:tblStyle w:val="Style_1"/>
        <w:tblInd w:type="dxa" w:w="93"/>
        <w:tblLayout w:type="fixed"/>
      </w:tblPr>
      <w:tblGrid>
        <w:gridCol w:w="1563"/>
        <w:gridCol w:w="1622"/>
        <w:gridCol w:w="1564"/>
        <w:gridCol w:w="1563"/>
        <w:gridCol w:w="1622"/>
        <w:gridCol w:w="1564"/>
        <w:gridCol w:w="1563"/>
        <w:gridCol w:w="1622"/>
        <w:gridCol w:w="1564"/>
      </w:tblGrid>
      <w:tr>
        <w:trPr>
          <w:trHeight w:hRule="atLeast" w:val="1433"/>
        </w:trPr>
        <w:tc>
          <w:tcPr>
            <w:tcW w:type="dxa" w:w="1424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строительство, реконструкцию, капитальный ремонт, ремонт, содержание областных и муниципальных объектов транспортной инфраструктуры</w:t>
            </w:r>
          </w:p>
        </w:tc>
      </w:tr>
      <w:tr>
        <w:trPr>
          <w:trHeight w:hRule="atLeast" w:val="421"/>
        </w:trPr>
        <w:tc>
          <w:tcPr>
            <w:tcW w:type="dxa" w:w="47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122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5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147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148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149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150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151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152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153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154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10 297,7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10 297,7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76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10 800,0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10 692,0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108,0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7 381,5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7 307,7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</w:t>
            </w:r>
          </w:p>
        </w:tc>
      </w:tr>
      <w:tr>
        <w:trPr>
          <w:trHeight w:hRule="atLeast" w:val="545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3 659,5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3 622,9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36,6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9 732,0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9 634,7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97,3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6 167,4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6 105,7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61,7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2 259,2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2 236,6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22,6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8 385,0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8 301,1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83,9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20 237,6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20 035,2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202,4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12 771,1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12 643,4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127,7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45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2 695,1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2 668,1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27,0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23 897,1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23 658,1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239,0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16 967,4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16 797,7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169,7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53 521,6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53 089,3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432,3</w:t>
            </w:r>
          </w:p>
        </w:tc>
      </w:tr>
      <w:tr>
        <w:trPr>
          <w:trHeight w:hRule="atLeast" w:val="405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9 064,1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8 973,4</w:t>
            </w:r>
          </w:p>
        </w:tc>
        <w:tc>
          <w:tcPr>
            <w:tcW w:type="dxa" w:w="1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90,7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18"/>
        </w:trPr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32 961,2</w:t>
            </w:r>
          </w:p>
        </w:tc>
        <w:tc>
          <w:tcPr>
            <w:tcW w:type="dxa" w:w="16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32 631,5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329,7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16 967,4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16 797,7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169,7</w:t>
            </w:r>
          </w:p>
        </w:tc>
        <w:tc>
          <w:tcPr>
            <w:tcW w:type="dxa" w:w="15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53 521,6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53 089,3</w:t>
            </w:r>
          </w:p>
        </w:tc>
        <w:tc>
          <w:tcPr>
            <w:tcW w:type="dxa" w:w="15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432,3</w:t>
            </w:r>
          </w:p>
        </w:tc>
      </w:tr>
    </w:tbl>
    <w:p w14:paraId="1E0A0000"/>
    <w:p w14:paraId="1F0A0000"/>
    <w:tbl>
      <w:tblPr>
        <w:tblStyle w:val="Style_1"/>
        <w:tblInd w:type="dxa" w:w="93"/>
        <w:tblLayout w:type="fixed"/>
      </w:tblPr>
      <w:tblGrid>
        <w:gridCol w:w="1565"/>
        <w:gridCol w:w="1624"/>
        <w:gridCol w:w="1565"/>
        <w:gridCol w:w="1565"/>
        <w:gridCol w:w="1624"/>
        <w:gridCol w:w="1565"/>
        <w:gridCol w:w="1565"/>
        <w:gridCol w:w="1624"/>
        <w:gridCol w:w="1565"/>
      </w:tblGrid>
      <w:tr>
        <w:trPr>
          <w:trHeight w:hRule="atLeast" w:val="1393"/>
        </w:trPr>
        <w:tc>
          <w:tcPr>
            <w:tcW w:type="dxa" w:w="1426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строительство и реконструкцию муниципальных объектов транспортной инфраструктуры</w:t>
            </w:r>
          </w:p>
        </w:tc>
      </w:tr>
      <w:tr>
        <w:trPr>
          <w:trHeight w:hRule="atLeast" w:val="409"/>
        </w:trPr>
        <w:tc>
          <w:tcPr>
            <w:tcW w:type="dxa" w:w="475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5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5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90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7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155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156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158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159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161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162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163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60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30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9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A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5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D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E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30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4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38 636,5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38 250,1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386,4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6"/>
        </w:trPr>
        <w:tc>
          <w:tcPr>
            <w:tcW w:type="dxa" w:w="1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38 636,5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38 250,1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386,4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B40A0000"/>
    <w:p w14:paraId="B50A0000"/>
    <w:tbl>
      <w:tblPr>
        <w:tblStyle w:val="Style_1"/>
        <w:tblInd w:type="dxa" w:w="93"/>
        <w:tblLayout w:type="fixed"/>
      </w:tblPr>
      <w:tblGrid>
        <w:gridCol w:w="1578"/>
        <w:gridCol w:w="1638"/>
        <w:gridCol w:w="1578"/>
        <w:gridCol w:w="1578"/>
        <w:gridCol w:w="1638"/>
        <w:gridCol w:w="1578"/>
        <w:gridCol w:w="1578"/>
        <w:gridCol w:w="1638"/>
        <w:gridCol w:w="1578"/>
      </w:tblGrid>
      <w:tr>
        <w:trPr>
          <w:trHeight w:hRule="atLeast" w:val="1380"/>
        </w:trPr>
        <w:tc>
          <w:tcPr>
            <w:tcW w:type="dxa" w:w="1438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>
        <w:trPr>
          <w:trHeight w:hRule="atLeast" w:val="405"/>
        </w:trPr>
        <w:tc>
          <w:tcPr>
            <w:tcW w:type="dxa" w:w="47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9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79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80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5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164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165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166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167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168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171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172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55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5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25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0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181 758,4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179 940,8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1 817,6</w:t>
            </w:r>
          </w:p>
        </w:tc>
      </w:tr>
      <w:tr>
        <w:trPr>
          <w:trHeight w:hRule="atLeast" w:val="402"/>
        </w:trPr>
        <w:tc>
          <w:tcPr>
            <w:tcW w:type="dxa" w:w="15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181 758,4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179 940,8</w:t>
            </w:r>
          </w:p>
        </w:tc>
        <w:tc>
          <w:tcPr>
            <w:tcW w:type="dxa" w:w="15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1 817,6</w:t>
            </w:r>
          </w:p>
        </w:tc>
      </w:tr>
    </w:tbl>
    <w:p w14:paraId="4A0B0000"/>
    <w:p w14:paraId="4B0B0000"/>
    <w:p w14:paraId="4C0B0000"/>
    <w:tbl>
      <w:tblPr>
        <w:tblStyle w:val="Style_1"/>
        <w:tblInd w:type="dxa" w:w="93"/>
        <w:tblLayout w:type="fixed"/>
      </w:tblPr>
      <w:tblGrid>
        <w:gridCol w:w="1585"/>
        <w:gridCol w:w="1615"/>
        <w:gridCol w:w="1556"/>
        <w:gridCol w:w="1556"/>
        <w:gridCol w:w="1615"/>
        <w:gridCol w:w="1556"/>
        <w:gridCol w:w="1787"/>
        <w:gridCol w:w="1615"/>
        <w:gridCol w:w="1556"/>
      </w:tblGrid>
      <w:tr>
        <w:trPr>
          <w:trHeight w:hRule="atLeast" w:val="1398"/>
        </w:trPr>
        <w:tc>
          <w:tcPr>
            <w:tcW w:type="dxa" w:w="1444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Реализация программ формирования современной городской среды </w:t>
            </w:r>
            <w:r>
              <w:rPr>
                <w:rFonts w:ascii="Times New Roman" w:hAnsi="Times New Roman"/>
                <w:b w:val="1"/>
                <w:sz w:val="20"/>
              </w:rPr>
              <w:t>(Реализация</w:t>
            </w:r>
            <w:r>
              <w:rPr>
                <w:rFonts w:ascii="Times New Roman" w:hAnsi="Times New Roman"/>
                <w:b w:val="1"/>
                <w:sz w:val="20"/>
              </w:rPr>
              <w:t xml:space="preserve"> мероприятий по формированию современной городской среды в части благоустройства общественных территорий)</w:t>
            </w:r>
          </w:p>
        </w:tc>
      </w:tr>
      <w:tr>
        <w:trPr>
          <w:trHeight w:hRule="atLeast" w:val="410"/>
        </w:trPr>
        <w:tc>
          <w:tcPr>
            <w:tcW w:type="dxa" w:w="4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72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95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94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8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174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175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177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178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179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62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32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32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5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38 517,7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38 394,6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123,1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7"/>
        </w:trPr>
        <w:tc>
          <w:tcPr>
            <w:tcW w:type="dxa" w:w="1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38 517,7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38 394,6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123,1</w:t>
            </w:r>
          </w:p>
        </w:tc>
        <w:tc>
          <w:tcPr>
            <w:tcW w:type="dxa" w:w="17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E10B0000"/>
    <w:p w14:paraId="E20B0000"/>
    <w:tbl>
      <w:tblPr>
        <w:tblStyle w:val="Style_1"/>
        <w:tblInd w:type="dxa" w:w="93"/>
        <w:tblLayout w:type="fixed"/>
      </w:tblPr>
      <w:tblGrid>
        <w:gridCol w:w="1588"/>
        <w:gridCol w:w="1648"/>
        <w:gridCol w:w="1588"/>
        <w:gridCol w:w="1588"/>
        <w:gridCol w:w="1648"/>
        <w:gridCol w:w="1588"/>
        <w:gridCol w:w="1588"/>
        <w:gridCol w:w="1648"/>
        <w:gridCol w:w="1588"/>
      </w:tblGrid>
      <w:tr>
        <w:trPr>
          <w:trHeight w:hRule="atLeast" w:val="1364"/>
        </w:trPr>
        <w:tc>
          <w:tcPr>
            <w:tcW w:type="dxa" w:w="1447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Строительство и реконструкция (модернизация) объектов питьевого водоснабжения</w:t>
            </w:r>
          </w:p>
        </w:tc>
      </w:tr>
      <w:tr>
        <w:trPr>
          <w:trHeight w:hRule="atLeast" w:val="400"/>
        </w:trPr>
        <w:tc>
          <w:tcPr>
            <w:tcW w:type="dxa" w:w="482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82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2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68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2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182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183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184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185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186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187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188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189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190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49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9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9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6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816 804,1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807 554,0</w:t>
            </w:r>
          </w:p>
        </w:tc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9 250,1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414 496,5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412 055,6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2 440,9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97"/>
        </w:trPr>
        <w:tc>
          <w:tcPr>
            <w:tcW w:type="dxa" w:w="15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816 804,1</w:t>
            </w:r>
          </w:p>
        </w:tc>
        <w:tc>
          <w:tcPr>
            <w:tcW w:type="dxa" w:w="16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807 554,0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9 250,1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414 496,5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412 055,6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2 440,9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770C0000"/>
    <w:p w14:paraId="780C0000"/>
    <w:p w14:paraId="790C0000"/>
    <w:tbl>
      <w:tblPr>
        <w:tblStyle w:val="Style_1"/>
        <w:tblInd w:type="dxa" w:w="93"/>
        <w:tblLayout w:type="fixed"/>
      </w:tblPr>
      <w:tblGrid>
        <w:gridCol w:w="1609"/>
        <w:gridCol w:w="1670"/>
        <w:gridCol w:w="1610"/>
        <w:gridCol w:w="1609"/>
        <w:gridCol w:w="1670"/>
        <w:gridCol w:w="1610"/>
        <w:gridCol w:w="1609"/>
        <w:gridCol w:w="1670"/>
        <w:gridCol w:w="1610"/>
      </w:tblGrid>
      <w:tr>
        <w:trPr>
          <w:trHeight w:hRule="atLeast" w:val="1356"/>
        </w:trPr>
        <w:tc>
          <w:tcPr>
            <w:tcW w:type="dxa" w:w="1466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приобретение специализированной коммунальной техники</w:t>
            </w:r>
          </w:p>
        </w:tc>
      </w:tr>
      <w:tr>
        <w:trPr>
          <w:trHeight w:hRule="atLeast" w:val="398"/>
        </w:trPr>
        <w:tc>
          <w:tcPr>
            <w:tcW w:type="dxa" w:w="48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88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8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61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0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191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192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193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194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195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196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197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198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199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33 336,5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33 336,5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4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6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6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33 336,5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33 336,5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3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FFFF"/>
                <w:sz w:val="20"/>
              </w:rPr>
            </w:pPr>
            <w:r>
              <w:rPr>
                <w:rFonts w:ascii="Times New Roman" w:hAnsi="Times New Roman"/>
                <w:color w:val="FFFFFF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33 336,5</w:t>
            </w:r>
          </w:p>
        </w:tc>
        <w:tc>
          <w:tcPr>
            <w:tcW w:type="dxa" w:w="16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33 336,5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0E0D0000"/>
    <w:p w14:paraId="0F0D0000"/>
    <w:p w14:paraId="100D0000"/>
    <w:tbl>
      <w:tblPr>
        <w:tblStyle w:val="Style_1"/>
        <w:tblInd w:type="dxa" w:w="93"/>
        <w:tblLayout w:type="fixed"/>
      </w:tblPr>
      <w:tblGrid>
        <w:gridCol w:w="1594"/>
        <w:gridCol w:w="1655"/>
        <w:gridCol w:w="1595"/>
        <w:gridCol w:w="1594"/>
        <w:gridCol w:w="1655"/>
        <w:gridCol w:w="1595"/>
        <w:gridCol w:w="1594"/>
        <w:gridCol w:w="1655"/>
        <w:gridCol w:w="1595"/>
      </w:tblGrid>
      <w:tr>
        <w:trPr>
          <w:trHeight w:hRule="atLeast" w:val="1407"/>
        </w:trPr>
        <w:tc>
          <w:tcPr>
            <w:tcW w:type="dxa" w:w="1453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 </w:t>
            </w:r>
            <w:r>
              <w:rPr>
                <w:rFonts w:ascii="Times New Roman" w:hAnsi="Times New Roman"/>
                <w:b w:val="1"/>
                <w:sz w:val="20"/>
              </w:rPr>
              <w:t>софинансирование</w:t>
            </w:r>
            <w:r>
              <w:rPr>
                <w:rFonts w:ascii="Times New Roman" w:hAnsi="Times New Roman"/>
                <w:b w:val="1"/>
                <w:sz w:val="20"/>
              </w:rPr>
              <w:t xml:space="preserve"> муниципальных программ по работе с молодежью</w:t>
            </w:r>
          </w:p>
        </w:tc>
      </w:tr>
      <w:tr>
        <w:trPr>
          <w:trHeight w:hRule="atLeast" w:val="413"/>
        </w:trPr>
        <w:tc>
          <w:tcPr>
            <w:tcW w:type="dxa" w:w="48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84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4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101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201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204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205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206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207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208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66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35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35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8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809,2</w:t>
            </w:r>
          </w:p>
        </w:tc>
        <w:tc>
          <w:tcPr>
            <w:tcW w:type="dxa" w:w="1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697,5</w:t>
            </w:r>
          </w:p>
        </w:tc>
        <w:tc>
          <w:tcPr>
            <w:tcW w:type="dxa" w:w="15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111,7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809,2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697,5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111,7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809,2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697,5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111,7</w:t>
            </w:r>
          </w:p>
        </w:tc>
      </w:tr>
      <w:tr>
        <w:trPr>
          <w:trHeight w:hRule="atLeast" w:val="410"/>
        </w:trPr>
        <w:tc>
          <w:tcPr>
            <w:tcW w:type="dxa" w:w="15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809,2</w:t>
            </w:r>
          </w:p>
        </w:tc>
        <w:tc>
          <w:tcPr>
            <w:tcW w:type="dxa" w:w="16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697,5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111,7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809,2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697,5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111,7</w:t>
            </w:r>
          </w:p>
        </w:tc>
        <w:tc>
          <w:tcPr>
            <w:tcW w:type="dxa" w:w="1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809,2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697,5</w:t>
            </w:r>
          </w:p>
        </w:tc>
        <w:tc>
          <w:tcPr>
            <w:tcW w:type="dxa" w:w="15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111,7</w:t>
            </w:r>
          </w:p>
        </w:tc>
      </w:tr>
    </w:tbl>
    <w:p w14:paraId="A50D0000"/>
    <w:p w14:paraId="A60D0000"/>
    <w:tbl>
      <w:tblPr>
        <w:tblStyle w:val="Style_1"/>
        <w:tblInd w:type="dxa" w:w="93"/>
        <w:tblLayout w:type="fixed"/>
      </w:tblPr>
      <w:tblGrid>
        <w:gridCol w:w="1604"/>
        <w:gridCol w:w="1665"/>
        <w:gridCol w:w="1605"/>
        <w:gridCol w:w="1604"/>
        <w:gridCol w:w="1665"/>
        <w:gridCol w:w="1605"/>
        <w:gridCol w:w="1604"/>
        <w:gridCol w:w="1665"/>
        <w:gridCol w:w="1605"/>
      </w:tblGrid>
      <w:tr>
        <w:trPr>
          <w:trHeight w:hRule="atLeast" w:val="1362"/>
        </w:trPr>
        <w:tc>
          <w:tcPr>
            <w:tcW w:type="dxa" w:w="1462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</w:t>
            </w:r>
          </w:p>
        </w:tc>
      </w:tr>
      <w:tr>
        <w:trPr>
          <w:trHeight w:hRule="atLeast" w:val="400"/>
        </w:trPr>
        <w:tc>
          <w:tcPr>
            <w:tcW w:type="dxa" w:w="487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2023</w:t>
            </w:r>
          </w:p>
        </w:tc>
        <w:tc>
          <w:tcPr>
            <w:tcW w:type="dxa" w:w="487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7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</w:tr>
      <w:tr>
        <w:trPr>
          <w:trHeight w:hRule="atLeast" w:val="1066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2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209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210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211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212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213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214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215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216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217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48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8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518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5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653,5</w:t>
            </w:r>
          </w:p>
        </w:tc>
        <w:tc>
          <w:tcPr>
            <w:tcW w:type="dxa" w:w="1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563,3</w:t>
            </w:r>
          </w:p>
        </w:tc>
        <w:tc>
          <w:tcPr>
            <w:tcW w:type="dxa" w:w="160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90,2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729,0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628,4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100,6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649,0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559,4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89,6</w:t>
            </w:r>
          </w:p>
        </w:tc>
      </w:tr>
      <w:tr>
        <w:trPr>
          <w:trHeight w:hRule="atLeast" w:val="397"/>
        </w:trPr>
        <w:tc>
          <w:tcPr>
            <w:tcW w:type="dxa" w:w="16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653,5</w:t>
            </w:r>
          </w:p>
        </w:tc>
        <w:tc>
          <w:tcPr>
            <w:tcW w:type="dxa" w:w="166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563,3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90,2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729,0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628,4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100,6</w:t>
            </w:r>
          </w:p>
        </w:tc>
        <w:tc>
          <w:tcPr>
            <w:tcW w:type="dxa" w:w="16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649,0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559,4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89,6</w:t>
            </w:r>
          </w:p>
        </w:tc>
      </w:tr>
    </w:tbl>
    <w:p w14:paraId="3B0E0000"/>
    <w:sectPr>
      <w:footerReference r:id="rId1" w:type="default"/>
      <w:pgSz w:h="11906" w:orient="landscape" w:w="16838"/>
      <w:pgMar w:bottom="709" w:footer="709" w:gutter="0" w:header="709" w:left="1134" w:right="1134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48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2022-12-29T06:34:25Z</dcterms:modified>
</cp:coreProperties>
</file>